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54" w:rsidRDefault="00E70454" w:rsidP="00E70454">
      <w:pPr>
        <w:spacing w:before="86" w:line="218" w:lineRule="auto"/>
        <w:ind w:left="327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7"/>
          <w:sz w:val="43"/>
          <w:szCs w:val="43"/>
          <w:lang w:eastAsia="zh-CN"/>
        </w:rPr>
        <w:t>民事起诉状</w:t>
      </w:r>
    </w:p>
    <w:p w:rsidR="00E70454" w:rsidRDefault="00E70454" w:rsidP="00E70454">
      <w:pPr>
        <w:spacing w:before="165" w:line="218" w:lineRule="auto"/>
        <w:ind w:left="234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36"/>
          <w:szCs w:val="36"/>
          <w:lang w:eastAsia="zh-CN"/>
        </w:rPr>
        <w:t>(证券虚假陈述责任纠纷)</w:t>
      </w:r>
    </w:p>
    <w:p w:rsidR="00E70454" w:rsidRDefault="00E70454" w:rsidP="00E70454">
      <w:pPr>
        <w:spacing w:before="199"/>
        <w:rPr>
          <w:rFonts w:asciiTheme="minorEastAsia" w:eastAsiaTheme="minorEastAsia" w:hAnsiTheme="minorEastAsia" w:hint="eastAsia"/>
          <w:lang w:eastAsia="zh-CN"/>
        </w:r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815"/>
        <w:gridCol w:w="1466"/>
        <w:gridCol w:w="2833"/>
      </w:tblGrid>
      <w:tr w:rsidR="00E70454" w:rsidTr="00E70454">
        <w:trPr>
          <w:trHeight w:val="2653"/>
        </w:trPr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E70454" w:rsidRDefault="00E70454">
            <w:pPr>
              <w:pStyle w:val="TableText"/>
              <w:spacing w:before="16" w:line="218" w:lineRule="auto"/>
              <w:ind w:left="5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E70454" w:rsidRDefault="00E70454">
            <w:pPr>
              <w:pStyle w:val="TableText"/>
              <w:spacing w:before="14" w:line="218" w:lineRule="auto"/>
              <w:ind w:left="5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E70454" w:rsidRDefault="00E70454">
            <w:pPr>
              <w:pStyle w:val="TableText"/>
              <w:spacing w:before="44" w:line="218" w:lineRule="auto"/>
              <w:ind w:left="5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E70454" w:rsidRDefault="00E70454">
            <w:pPr>
              <w:pStyle w:val="TableText"/>
              <w:spacing w:before="14" w:line="220" w:lineRule="auto"/>
              <w:ind w:left="125" w:right="648" w:firstLine="4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认为与案件无关的项目可以填“无”或不填；对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另有重要内容需要列明的，可以在本表尾部或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者另附页填写。</w:t>
            </w:r>
          </w:p>
          <w:p w:rsidR="00E70454" w:rsidRDefault="00E70454">
            <w:pPr>
              <w:pStyle w:val="TableText"/>
              <w:spacing w:before="45" w:line="204" w:lineRule="auto"/>
              <w:ind w:left="5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E70454" w:rsidRDefault="00E70454">
            <w:pPr>
              <w:pStyle w:val="TableText"/>
              <w:spacing w:before="1" w:line="218" w:lineRule="auto"/>
              <w:ind w:left="46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E70454" w:rsidRDefault="00E70454">
            <w:pPr>
              <w:pStyle w:val="TableText"/>
              <w:spacing w:before="43" w:line="206" w:lineRule="auto"/>
              <w:ind w:left="84" w:right="653" w:firstLine="45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E70454" w:rsidTr="00E70454">
        <w:trPr>
          <w:trHeight w:val="789"/>
        </w:trPr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250" w:line="218" w:lineRule="auto"/>
              <w:ind w:left="368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E70454" w:rsidTr="00E70454">
        <w:trPr>
          <w:trHeight w:val="1592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273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E70454" w:rsidRDefault="00E7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pStyle w:val="TableText"/>
              <w:spacing w:before="61" w:line="216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70454" w:rsidRDefault="00E70454">
            <w:pPr>
              <w:pStyle w:val="TableText"/>
              <w:spacing w:before="70" w:line="218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E70454" w:rsidRDefault="00E70454">
            <w:pPr>
              <w:pStyle w:val="TableText"/>
              <w:spacing w:before="84" w:line="276" w:lineRule="auto"/>
              <w:ind w:left="133" w:right="20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性别：男□女□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E70454" w:rsidRDefault="00E70454">
            <w:pPr>
              <w:pStyle w:val="TableText"/>
              <w:spacing w:before="92" w:line="218" w:lineRule="auto"/>
              <w:ind w:left="13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0454" w:rsidRDefault="00E70454">
            <w:pPr>
              <w:spacing w:line="32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E70454" w:rsidRDefault="00E70454">
            <w:pPr>
              <w:spacing w:line="321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pStyle w:val="TableText"/>
              <w:spacing w:before="61" w:line="218" w:lineRule="auto"/>
              <w:ind w:left="206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5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>日</w:t>
            </w:r>
          </w:p>
          <w:p w:rsidR="00E70454" w:rsidRDefault="00E70454">
            <w:pPr>
              <w:spacing w:line="328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pStyle w:val="TableText"/>
              <w:spacing w:before="62" w:line="218" w:lineRule="auto"/>
              <w:ind w:left="25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0454" w:rsidRDefault="00E70454">
            <w:pPr>
              <w:spacing w:line="25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E70454" w:rsidRDefault="00E70454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pStyle w:val="TableText"/>
              <w:spacing w:before="62" w:line="220" w:lineRule="auto"/>
              <w:ind w:left="49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E70454" w:rsidTr="00E70454">
        <w:trPr>
          <w:trHeight w:val="606"/>
        </w:trPr>
        <w:tc>
          <w:tcPr>
            <w:tcW w:w="8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54" w:rsidRDefault="00E70454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67" w:line="312" w:lineRule="exact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E70454" w:rsidRDefault="00E70454">
            <w:pPr>
              <w:pStyle w:val="TableText"/>
              <w:spacing w:line="208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E70454" w:rsidTr="00E70454">
        <w:trPr>
          <w:trHeight w:val="344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25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pStyle w:val="TableText"/>
              <w:spacing w:before="62" w:line="216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75" w:line="220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E70454" w:rsidRDefault="00E70454">
            <w:pPr>
              <w:pStyle w:val="TableText"/>
              <w:spacing w:before="89" w:line="322" w:lineRule="exact"/>
              <w:ind w:left="1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E70454" w:rsidRDefault="00E70454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E70454" w:rsidRDefault="00E70454">
            <w:pPr>
              <w:pStyle w:val="TableText"/>
              <w:spacing w:before="71" w:line="230" w:lineRule="auto"/>
              <w:ind w:left="1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12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职务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联系电话：</w:t>
            </w:r>
          </w:p>
          <w:p w:rsidR="00E70454" w:rsidRDefault="00E70454">
            <w:pPr>
              <w:pStyle w:val="TableText"/>
              <w:spacing w:before="90" w:line="218" w:lineRule="auto"/>
              <w:ind w:left="1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E70454" w:rsidRDefault="00E70454">
            <w:pPr>
              <w:pStyle w:val="TableText"/>
              <w:spacing w:before="67" w:line="268" w:lineRule="auto"/>
              <w:ind w:left="672" w:right="436" w:hanging="53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事业单位□社会团体□基金会□社会服务机构□</w:t>
            </w:r>
          </w:p>
          <w:p w:rsidR="00E70454" w:rsidRDefault="00E70454">
            <w:pPr>
              <w:pStyle w:val="TableText"/>
              <w:spacing w:before="75" w:line="268" w:lineRule="auto"/>
              <w:ind w:left="652" w:hanging="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农村集体经济组织法人口 城镇农村的合作经济组织法人</w:t>
            </w:r>
            <w:r>
              <w:rPr>
                <w:rFonts w:asciiTheme="minorEastAsia" w:eastAsiaTheme="minorEastAsia" w:hAnsiTheme="minorEastAsia" w:hint="eastAsia"/>
                <w:spacing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□基层群众性自治组织法人口</w:t>
            </w:r>
          </w:p>
          <w:p w:rsidR="00E70454" w:rsidRDefault="00E70454">
            <w:pPr>
              <w:pStyle w:val="TableText"/>
              <w:spacing w:before="74" w:line="264" w:lineRule="auto"/>
              <w:ind w:left="662" w:right="306" w:hanging="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国有口(控股口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)民营□</w:t>
            </w:r>
          </w:p>
        </w:tc>
      </w:tr>
      <w:tr w:rsidR="00E70454" w:rsidTr="00E70454">
        <w:trPr>
          <w:trHeight w:val="154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29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E70454" w:rsidRDefault="00E70454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300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pStyle w:val="TableText"/>
              <w:spacing w:before="62" w:line="218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66" w:line="218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E70454" w:rsidRDefault="00E70454">
            <w:pPr>
              <w:pStyle w:val="TableText"/>
              <w:spacing w:before="93" w:line="218" w:lineRule="auto"/>
              <w:ind w:left="45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E70454" w:rsidRDefault="00E70454">
            <w:pPr>
              <w:pStyle w:val="TableText"/>
              <w:spacing w:before="93" w:line="220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单位：              职务：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联系电话：</w:t>
            </w:r>
          </w:p>
          <w:p w:rsidR="00E70454" w:rsidRDefault="00E70454">
            <w:pPr>
              <w:pStyle w:val="TableText"/>
              <w:spacing w:before="102" w:line="300" w:lineRule="exact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position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8"/>
                <w:lang w:eastAsia="zh-CN"/>
              </w:rPr>
              <w:t>一般授权口 特别授权□</w:t>
            </w:r>
          </w:p>
          <w:p w:rsidR="00E70454" w:rsidRDefault="00E70454">
            <w:pPr>
              <w:pStyle w:val="TableText"/>
              <w:spacing w:line="194" w:lineRule="auto"/>
              <w:ind w:left="13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E70454" w:rsidTr="00E70454">
        <w:trPr>
          <w:trHeight w:val="151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78" w:line="367" w:lineRule="auto"/>
              <w:ind w:left="104" w:firstLine="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E70454" w:rsidRDefault="00E70454">
            <w:pPr>
              <w:pStyle w:val="TableText"/>
              <w:spacing w:line="182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件人、联系电话</w:t>
            </w:r>
            <w:proofErr w:type="spellEnd"/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86" w:line="228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E70454" w:rsidRDefault="00E70454">
            <w:pPr>
              <w:pStyle w:val="TableText"/>
              <w:spacing w:before="134" w:line="373" w:lineRule="exact"/>
              <w:ind w:left="1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3"/>
                <w:lang w:eastAsia="zh-CN"/>
              </w:rPr>
              <w:t>收件人：</w:t>
            </w:r>
          </w:p>
          <w:p w:rsidR="00E70454" w:rsidRDefault="00E70454">
            <w:pPr>
              <w:pStyle w:val="TableText"/>
              <w:spacing w:line="220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</w:tbl>
    <w:p w:rsidR="00E70454" w:rsidRDefault="00E70454" w:rsidP="00E70454">
      <w:pPr>
        <w:spacing w:line="444" w:lineRule="auto"/>
        <w:rPr>
          <w:rFonts w:asciiTheme="minorEastAsia" w:eastAsiaTheme="minorEastAsia" w:hAnsiTheme="minorEastAsia" w:hint="eastAsia"/>
          <w:lang w:eastAsia="zh-CN"/>
        </w:rPr>
      </w:pPr>
    </w:p>
    <w:p w:rsidR="00E70454" w:rsidRDefault="00E70454" w:rsidP="00E70454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E70454">
          <w:pgSz w:w="11640" w:h="16830"/>
          <w:pgMar w:top="1275" w:right="1505" w:bottom="400" w:left="131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58"/>
      </w:tblGrid>
      <w:tr w:rsidR="00E70454" w:rsidTr="00E70454">
        <w:trPr>
          <w:trHeight w:val="108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53" w:line="218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lastRenderedPageBreak/>
              <w:t>是否接受电子送达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66" w:line="264" w:lineRule="auto"/>
              <w:ind w:left="1183" w:right="804" w:hanging="106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是口  方式：短信</w:t>
            </w:r>
            <w:r>
              <w:rPr>
                <w:rFonts w:asciiTheme="minorEastAsia" w:eastAsiaTheme="minorEastAsia" w:hAnsiTheme="minorEastAsia" w:hint="eastAsia"/>
                <w:spacing w:val="8"/>
                <w:u w:val="single"/>
                <w:lang w:eastAsia="zh-CN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微</w:t>
            </w:r>
            <w:r>
              <w:rPr>
                <w:rFonts w:asciiTheme="minorEastAsia" w:eastAsiaTheme="minorEastAsia" w:hAnsiTheme="minorEastAsia" w:hint="eastAsia"/>
                <w:spacing w:val="-2"/>
                <w:u w:val="single"/>
                <w:lang w:eastAsia="zh-CN"/>
              </w:rPr>
              <w:t>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u w:val="single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5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8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u w:val="single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4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-4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8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</w:t>
            </w:r>
          </w:p>
          <w:p w:rsidR="00E70454" w:rsidRDefault="00E70454">
            <w:pPr>
              <w:pStyle w:val="TableText"/>
              <w:spacing w:before="93" w:line="218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  <w:tr w:rsidR="00E70454" w:rsidTr="00E70454">
        <w:trPr>
          <w:trHeight w:val="34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pStyle w:val="TableText"/>
              <w:spacing w:before="62" w:line="216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被告(法人、非法人组织)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81" w:line="22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E70454" w:rsidRDefault="00E70454">
            <w:pPr>
              <w:pStyle w:val="TableText"/>
              <w:spacing w:before="89" w:line="302" w:lineRule="exact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8"/>
                <w:lang w:eastAsia="zh-CN"/>
              </w:rPr>
              <w:t>住所地(主要办事机构所在地):</w:t>
            </w:r>
          </w:p>
          <w:p w:rsidR="00E70454" w:rsidRDefault="00E70454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E70454" w:rsidRDefault="00E70454">
            <w:pPr>
              <w:pStyle w:val="TableText"/>
              <w:spacing w:before="90" w:line="220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 xml:space="preserve">法定代表人/主要负责人：        职务： 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 xml:space="preserve">     联系电话：</w:t>
            </w:r>
          </w:p>
          <w:p w:rsidR="00E70454" w:rsidRDefault="00E70454">
            <w:pPr>
              <w:pStyle w:val="TableText"/>
              <w:spacing w:before="71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E70454" w:rsidRDefault="00E70454">
            <w:pPr>
              <w:pStyle w:val="TableText"/>
              <w:spacing w:before="94" w:line="264" w:lineRule="auto"/>
              <w:ind w:left="662" w:right="487" w:hanging="53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事业单位□社会团体口基金会□社会服务机构□</w:t>
            </w:r>
          </w:p>
          <w:p w:rsidR="00E70454" w:rsidRDefault="00E70454">
            <w:pPr>
              <w:pStyle w:val="TableText"/>
              <w:spacing w:before="75" w:line="218" w:lineRule="auto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农村集体经济组织法人口  城镇农村的合作经济组织法人</w:t>
            </w:r>
          </w:p>
          <w:p w:rsidR="00E70454" w:rsidRDefault="00E70454">
            <w:pPr>
              <w:pStyle w:val="TableText"/>
              <w:spacing w:before="106" w:line="218" w:lineRule="auto"/>
              <w:ind w:left="65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□基层群众性自治组织法人口</w:t>
            </w:r>
          </w:p>
          <w:p w:rsidR="00E70454" w:rsidRDefault="00E70454">
            <w:pPr>
              <w:pStyle w:val="TableText"/>
              <w:spacing w:before="84" w:line="259" w:lineRule="auto"/>
              <w:ind w:left="663" w:right="317" w:firstLine="1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(控股□参股□)民营□</w:t>
            </w:r>
          </w:p>
        </w:tc>
      </w:tr>
      <w:tr w:rsidR="00E70454" w:rsidTr="00E70454">
        <w:trPr>
          <w:trHeight w:val="187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E70454" w:rsidRDefault="00E70454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pStyle w:val="TableText"/>
              <w:spacing w:before="62" w:line="216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72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lang w:eastAsia="zh-CN"/>
              </w:rPr>
              <w:t>姓名</w:t>
            </w:r>
          </w:p>
          <w:p w:rsidR="00E70454" w:rsidRDefault="00E70454">
            <w:pPr>
              <w:pStyle w:val="TableText"/>
              <w:spacing w:before="94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性别：男□女□</w:t>
            </w:r>
          </w:p>
          <w:p w:rsidR="00E70454" w:rsidRDefault="00E70454">
            <w:pPr>
              <w:pStyle w:val="TableText"/>
              <w:spacing w:before="55" w:line="22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-1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8"/>
                <w:position w:val="-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-1"/>
                <w:lang w:eastAsia="zh-CN"/>
              </w:rPr>
              <w:t xml:space="preserve">月     日      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2"/>
                <w:lang w:eastAsia="zh-CN"/>
              </w:rPr>
              <w:t>民族：</w:t>
            </w:r>
          </w:p>
          <w:p w:rsidR="00E70454" w:rsidRDefault="00E70454">
            <w:pPr>
              <w:pStyle w:val="TableText"/>
              <w:spacing w:before="73" w:line="230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工作单位：            职务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联系电话：</w:t>
            </w:r>
          </w:p>
          <w:p w:rsidR="00E70454" w:rsidRDefault="00E70454">
            <w:pPr>
              <w:pStyle w:val="TableText"/>
              <w:spacing w:before="92" w:line="311" w:lineRule="exact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E70454" w:rsidRDefault="00E70454">
            <w:pPr>
              <w:pStyle w:val="TableText"/>
              <w:spacing w:line="20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E70454" w:rsidTr="00E70454">
        <w:trPr>
          <w:trHeight w:val="346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3" w:line="218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第三人(法人、非法人组织)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85" w:line="22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E70454" w:rsidRDefault="00E70454">
            <w:pPr>
              <w:pStyle w:val="TableText"/>
              <w:spacing w:before="88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住所地(主要办事机构所在地):</w:t>
            </w:r>
          </w:p>
          <w:p w:rsidR="00E70454" w:rsidRDefault="00E70454">
            <w:pPr>
              <w:pStyle w:val="TableText"/>
              <w:spacing w:before="96" w:line="220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E70454" w:rsidRDefault="00E70454">
            <w:pPr>
              <w:pStyle w:val="TableText"/>
              <w:spacing w:before="53" w:line="225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 xml:space="preserve">法定代表人/主要负责人：        职务：        </w:t>
            </w:r>
            <w:r>
              <w:rPr>
                <w:rFonts w:asciiTheme="minorEastAsia" w:eastAsiaTheme="minorEastAsia" w:hAnsiTheme="minorEastAsia" w:hint="eastAsia"/>
                <w:spacing w:val="-6"/>
                <w:position w:val="2"/>
                <w:lang w:eastAsia="zh-CN"/>
              </w:rPr>
              <w:t>联系电话</w:t>
            </w:r>
          </w:p>
          <w:p w:rsidR="00E70454" w:rsidRDefault="00E70454">
            <w:pPr>
              <w:pStyle w:val="TableText"/>
              <w:spacing w:before="83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E70454" w:rsidRDefault="00E70454">
            <w:pPr>
              <w:pStyle w:val="TableText"/>
              <w:spacing w:before="87" w:line="268" w:lineRule="auto"/>
              <w:ind w:left="662" w:right="487" w:hanging="53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事业单位□社会团体口基金会□社会服务机构□</w:t>
            </w:r>
          </w:p>
          <w:p w:rsidR="00E70454" w:rsidRDefault="00E70454">
            <w:pPr>
              <w:pStyle w:val="TableText"/>
              <w:spacing w:before="84" w:line="254" w:lineRule="auto"/>
              <w:ind w:left="623" w:right="276" w:firstLine="3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村的合作经济组织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基层群众性自治组织法人口</w:t>
            </w:r>
          </w:p>
          <w:p w:rsidR="00E70454" w:rsidRDefault="00E70454">
            <w:pPr>
              <w:pStyle w:val="TableText"/>
              <w:spacing w:before="93" w:line="264" w:lineRule="auto"/>
              <w:ind w:left="662" w:right="357" w:hanging="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(控股口参股□)民营口</w:t>
            </w:r>
          </w:p>
        </w:tc>
      </w:tr>
      <w:tr w:rsidR="00E70454" w:rsidTr="00E70454">
        <w:trPr>
          <w:trHeight w:val="21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6" w:line="218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76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E70454" w:rsidRDefault="00E70454">
            <w:pPr>
              <w:pStyle w:val="TableText"/>
              <w:spacing w:before="104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口</w:t>
            </w:r>
          </w:p>
          <w:p w:rsidR="00E70454" w:rsidRDefault="00E70454">
            <w:pPr>
              <w:pStyle w:val="TableText"/>
              <w:spacing w:before="75" w:line="22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20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月     日</w:t>
            </w:r>
          </w:p>
          <w:p w:rsidR="00E70454" w:rsidRDefault="00E70454">
            <w:pPr>
              <w:pStyle w:val="TableText"/>
              <w:spacing w:before="85" w:line="220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E70454" w:rsidRDefault="00E70454">
            <w:pPr>
              <w:pStyle w:val="TableText"/>
              <w:spacing w:before="80" w:line="22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工作单位：            职务：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联系电话：</w:t>
            </w:r>
          </w:p>
          <w:p w:rsidR="00E70454" w:rsidRDefault="00E70454">
            <w:pPr>
              <w:pStyle w:val="TableText"/>
              <w:spacing w:before="63" w:line="311" w:lineRule="exact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E70454" w:rsidRDefault="00E70454">
            <w:pPr>
              <w:pStyle w:val="TableText"/>
              <w:spacing w:before="1" w:line="194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E70454" w:rsidTr="00E70454">
        <w:trPr>
          <w:trHeight w:val="1404"/>
        </w:trPr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465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E70454" w:rsidRDefault="00E70454">
            <w:pPr>
              <w:pStyle w:val="TableText"/>
              <w:spacing w:before="95" w:line="218" w:lineRule="auto"/>
              <w:ind w:left="33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</w:tbl>
    <w:p w:rsidR="00E70454" w:rsidRDefault="00E70454" w:rsidP="00E70454">
      <w:pPr>
        <w:rPr>
          <w:rFonts w:asciiTheme="minorEastAsia" w:eastAsiaTheme="minorEastAsia" w:hAnsiTheme="minorEastAsia" w:hint="eastAsia"/>
        </w:rPr>
      </w:pPr>
    </w:p>
    <w:p w:rsidR="00E70454" w:rsidRDefault="00E70454" w:rsidP="00E70454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E70454">
          <w:pgSz w:w="11640" w:h="16880"/>
          <w:pgMar w:top="1334" w:right="1155" w:bottom="1210" w:left="1624" w:header="0" w:footer="941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970"/>
        <w:gridCol w:w="4134"/>
      </w:tblGrid>
      <w:tr w:rsidR="00E70454" w:rsidTr="00E70454">
        <w:trPr>
          <w:trHeight w:val="77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1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lastRenderedPageBreak/>
              <w:t>1.赔偿因虚假陈述导致的损失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2" w:line="22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投资差额损失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元、佣金损失</w:t>
            </w: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元、印花税损失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元(人民币，下</w:t>
            </w:r>
          </w:p>
          <w:p w:rsidR="00E70454" w:rsidRDefault="00E70454">
            <w:pPr>
              <w:pStyle w:val="TableText"/>
              <w:spacing w:before="166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同；如外币需特别注明)</w:t>
            </w:r>
          </w:p>
        </w:tc>
      </w:tr>
      <w:tr w:rsidR="00E70454" w:rsidTr="00E70454">
        <w:trPr>
          <w:trHeight w:val="9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3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E70454" w:rsidRDefault="00E70454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2.是否主张连带责任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07" w:line="370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3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责任主体及责任范围</w:t>
            </w:r>
          </w:p>
          <w:p w:rsidR="00E70454" w:rsidRDefault="00E70454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E70454" w:rsidTr="00E70454">
        <w:trPr>
          <w:trHeight w:val="69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25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3.是否主张实现债权的费用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18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费用明细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：</w:t>
            </w:r>
          </w:p>
          <w:p w:rsidR="00E70454" w:rsidRDefault="00E70454">
            <w:pPr>
              <w:pStyle w:val="TableText"/>
              <w:spacing w:before="156" w:line="194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E70454" w:rsidTr="00E70454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22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70454" w:rsidTr="00E70454">
        <w:trPr>
          <w:trHeight w:val="65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23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70454" w:rsidTr="00E70454">
        <w:trPr>
          <w:trHeight w:val="97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7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8" w:line="460" w:lineRule="exact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1"/>
                <w:sz w:val="18"/>
                <w:szCs w:val="18"/>
                <w:lang w:eastAsia="zh-CN"/>
              </w:rPr>
              <w:t>合同约定：</w:t>
            </w:r>
          </w:p>
          <w:p w:rsidR="00E70454" w:rsidRDefault="00E70454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E70454" w:rsidTr="00E70454">
        <w:trPr>
          <w:trHeight w:val="869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88" w:line="218" w:lineRule="auto"/>
              <w:ind w:left="304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E70454" w:rsidTr="00E70454">
        <w:trPr>
          <w:trHeight w:val="79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24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E70454" w:rsidRDefault="00E70454">
            <w:pPr>
              <w:pStyle w:val="TableText"/>
              <w:spacing w:before="5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20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合同条款及内容：</w:t>
            </w:r>
          </w:p>
          <w:p w:rsidR="00E70454" w:rsidRDefault="00E70454">
            <w:pPr>
              <w:pStyle w:val="TableText"/>
              <w:spacing w:before="14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E70454" w:rsidTr="00E70454">
        <w:trPr>
          <w:trHeight w:val="13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221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454" w:rsidRDefault="00E70454">
            <w:pPr>
              <w:pStyle w:val="TableText"/>
              <w:spacing w:before="92" w:line="273" w:lineRule="auto"/>
              <w:ind w:left="133" w:right="186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</w:p>
          <w:p w:rsidR="00E70454" w:rsidRDefault="00E70454">
            <w:pPr>
              <w:pStyle w:val="TableText"/>
              <w:spacing w:before="95" w:line="268" w:lineRule="auto"/>
              <w:ind w:left="133" w:right="186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62" w:line="228" w:lineRule="auto"/>
              <w:ind w:left="187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9"/>
                <w:position w:val="-1"/>
                <w:sz w:val="18"/>
                <w:szCs w:val="18"/>
              </w:rPr>
              <w:t>保全法院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9"/>
                <w:position w:val="-1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pacing w:val="16"/>
                <w:position w:val="-1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9"/>
                <w:position w:val="1"/>
                <w:sz w:val="18"/>
                <w:szCs w:val="18"/>
              </w:rPr>
              <w:t>保全时间</w:t>
            </w:r>
            <w:proofErr w:type="spellEnd"/>
          </w:p>
        </w:tc>
      </w:tr>
      <w:tr w:rsidR="00E70454" w:rsidTr="00E70454">
        <w:trPr>
          <w:trHeight w:val="869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73" w:line="218" w:lineRule="auto"/>
              <w:ind w:left="364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E70454" w:rsidTr="00E70454">
        <w:trPr>
          <w:trHeight w:val="190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71" w:line="382" w:lineRule="exact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1.被告存在虚假陈述行为的情</w:t>
            </w:r>
          </w:p>
          <w:p w:rsidR="00E70454" w:rsidRDefault="00E70454">
            <w:pPr>
              <w:pStyle w:val="TableText"/>
              <w:spacing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况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2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具体虚假陈述行为：</w:t>
            </w:r>
          </w:p>
          <w:p w:rsidR="00E70454" w:rsidRDefault="00E70454">
            <w:pPr>
              <w:pStyle w:val="TableText"/>
              <w:spacing w:before="176" w:line="390" w:lineRule="exact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虚假陈述行为实施日：</w:t>
            </w:r>
          </w:p>
          <w:p w:rsidR="00E70454" w:rsidRDefault="00E70454">
            <w:pPr>
              <w:pStyle w:val="TableText"/>
              <w:spacing w:line="216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虚假陈述行为揭露日：</w:t>
            </w:r>
          </w:p>
          <w:p w:rsidR="00E70454" w:rsidRDefault="00E70454">
            <w:pPr>
              <w:pStyle w:val="TableText"/>
              <w:spacing w:before="16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虚假陈述行为更正日：</w:t>
            </w:r>
          </w:p>
          <w:p w:rsidR="00E70454" w:rsidRDefault="00E70454">
            <w:pPr>
              <w:pStyle w:val="TableText"/>
              <w:spacing w:before="177" w:line="189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虚假陈述基准日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E70454" w:rsidTr="00E70454">
        <w:trPr>
          <w:trHeight w:val="9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33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E70454" w:rsidRDefault="00E70454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2.有无监管部门的认定、处罚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25" w:line="22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具体情况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：</w:t>
            </w:r>
          </w:p>
          <w:p w:rsidR="00E70454" w:rsidRDefault="00E70454">
            <w:pPr>
              <w:pStyle w:val="TableText"/>
              <w:spacing w:before="13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无□</w:t>
            </w:r>
          </w:p>
        </w:tc>
      </w:tr>
      <w:tr w:rsidR="00E70454" w:rsidTr="00E70454">
        <w:trPr>
          <w:trHeight w:val="7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3" w:line="216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3.原告交易情况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3" w:line="370" w:lineRule="exact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4"/>
                <w:sz w:val="18"/>
                <w:szCs w:val="18"/>
                <w:lang w:eastAsia="zh-CN"/>
              </w:rPr>
              <w:t>买入情况(日期、数量、单价):</w:t>
            </w:r>
          </w:p>
          <w:p w:rsidR="00E70454" w:rsidRDefault="00E70454">
            <w:pPr>
              <w:pStyle w:val="TableText"/>
              <w:spacing w:line="20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卖出情况(日期、数量、单价):</w:t>
            </w:r>
          </w:p>
        </w:tc>
      </w:tr>
      <w:tr w:rsidR="00E70454" w:rsidTr="00E70454">
        <w:trPr>
          <w:trHeight w:val="67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255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4.虚假陈述的重大性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70454" w:rsidTr="00E70454">
        <w:trPr>
          <w:trHeight w:val="92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5" w:line="472" w:lineRule="exact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2"/>
                <w:sz w:val="18"/>
                <w:szCs w:val="18"/>
                <w:lang w:eastAsia="zh-CN"/>
              </w:rPr>
              <w:t>5.虚假陈述与原告交易行为之</w:t>
            </w:r>
          </w:p>
          <w:p w:rsidR="00E70454" w:rsidRDefault="00E70454">
            <w:pPr>
              <w:pStyle w:val="TableText"/>
              <w:spacing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间的因果关系</w:t>
            </w:r>
            <w:proofErr w:type="spellEnd"/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70454" w:rsidRDefault="00E70454" w:rsidP="00E70454">
      <w:pPr>
        <w:spacing w:line="352" w:lineRule="auto"/>
        <w:rPr>
          <w:rFonts w:asciiTheme="minorEastAsia" w:eastAsiaTheme="minorEastAsia" w:hAnsiTheme="minorEastAsia" w:hint="eastAsia"/>
        </w:rPr>
      </w:pPr>
    </w:p>
    <w:p w:rsidR="00E70454" w:rsidRDefault="00E70454" w:rsidP="00E70454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4"/>
          <w:szCs w:val="24"/>
        </w:rPr>
        <w:sectPr w:rsidR="00E70454">
          <w:pgSz w:w="11640" w:h="16840"/>
          <w:pgMar w:top="1325" w:right="1485" w:bottom="400" w:left="1334" w:header="0" w:footer="0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68"/>
      </w:tblGrid>
      <w:tr w:rsidR="00E70454" w:rsidTr="00E70454">
        <w:trPr>
          <w:trHeight w:val="93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60" w:line="452" w:lineRule="exact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1"/>
                <w:sz w:val="18"/>
                <w:szCs w:val="18"/>
                <w:lang w:eastAsia="zh-CN"/>
              </w:rPr>
              <w:lastRenderedPageBreak/>
              <w:t>6.虚假陈述与原告损失之间的</w:t>
            </w:r>
          </w:p>
          <w:p w:rsidR="00E70454" w:rsidRDefault="00E70454">
            <w:pPr>
              <w:pStyle w:val="TableText"/>
              <w:spacing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因果关系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70454" w:rsidTr="00E70454">
        <w:trPr>
          <w:trHeight w:val="153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30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E70454" w:rsidRDefault="00E70454">
            <w:pPr>
              <w:spacing w:line="307" w:lineRule="auto"/>
              <w:rPr>
                <w:rFonts w:asciiTheme="minorEastAsia" w:eastAsiaTheme="minorEastAsia" w:hAnsiTheme="minorEastAsia" w:hint="eastAsia"/>
              </w:rPr>
            </w:pPr>
          </w:p>
          <w:p w:rsidR="00E70454" w:rsidRDefault="00E70454">
            <w:pPr>
              <w:pStyle w:val="TableText"/>
              <w:spacing w:before="58" w:line="216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7.原告损失情况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78" w:line="371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因虚假陈述所造成的投资差额损失：</w:t>
            </w:r>
          </w:p>
          <w:p w:rsidR="00E70454" w:rsidRDefault="00E70454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佣金和印花税损失：</w:t>
            </w:r>
          </w:p>
          <w:p w:rsidR="00E70454" w:rsidRDefault="00E70454">
            <w:pPr>
              <w:pStyle w:val="TableText"/>
              <w:spacing w:before="156" w:line="390" w:lineRule="exact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6"/>
                <w:sz w:val="18"/>
                <w:szCs w:val="18"/>
                <w:lang w:eastAsia="zh-CN"/>
              </w:rPr>
              <w:t>其他：</w:t>
            </w:r>
          </w:p>
          <w:p w:rsidR="00E70454" w:rsidRDefault="00E70454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E70454" w:rsidTr="00E70454">
        <w:trPr>
          <w:trHeight w:val="140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151" w:line="484" w:lineRule="auto"/>
              <w:ind w:left="124" w:right="32" w:hanging="2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8.请求发行人的控股股东、实际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控制人、董监高、相关责任人员</w:t>
            </w:r>
          </w:p>
          <w:p w:rsidR="00E70454" w:rsidRDefault="00E70454">
            <w:pPr>
              <w:pStyle w:val="TableText"/>
              <w:spacing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承担连带责任的情况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70454" w:rsidTr="00E70454">
        <w:trPr>
          <w:trHeight w:val="125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81" w:line="290" w:lineRule="auto"/>
              <w:ind w:left="114" w:righ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9.请求保荐机构、承销机构、律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师事务所、会计师事务所等其他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机构及其相关责任人员承担连</w:t>
            </w:r>
          </w:p>
          <w:p w:rsidR="00E70454" w:rsidRDefault="00E70454">
            <w:pPr>
              <w:pStyle w:val="TableText"/>
              <w:spacing w:before="97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带责任的情况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70454" w:rsidTr="00E70454">
        <w:trPr>
          <w:trHeight w:val="9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54" w:rsidRDefault="00E70454">
            <w:pPr>
              <w:pStyle w:val="TableText"/>
              <w:spacing w:before="75" w:line="271" w:lineRule="auto"/>
              <w:ind w:left="125" w:right="2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10.其他需要说明的内容(可另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E70454" w:rsidTr="00E70454">
        <w:trPr>
          <w:trHeight w:val="157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E70454" w:rsidRDefault="00E70454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E70454" w:rsidRDefault="00E70454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11.证据清单(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54" w:rsidRDefault="00E7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70454" w:rsidRDefault="00E70454" w:rsidP="00E70454">
      <w:pPr>
        <w:spacing w:line="352" w:lineRule="auto"/>
        <w:rPr>
          <w:rFonts w:asciiTheme="minorEastAsia" w:eastAsiaTheme="minorEastAsia" w:hAnsiTheme="minorEastAsia" w:hint="eastAsia"/>
        </w:rPr>
      </w:pPr>
    </w:p>
    <w:p w:rsidR="00E70454" w:rsidRDefault="00E70454" w:rsidP="00E70454">
      <w:pPr>
        <w:spacing w:before="117" w:line="232" w:lineRule="auto"/>
        <w:ind w:right="837"/>
        <w:jc w:val="right"/>
        <w:rPr>
          <w:rFonts w:asciiTheme="minorEastAsia" w:eastAsiaTheme="minorEastAsia" w:hAnsiTheme="minorEastAsia" w:cs="宋体" w:hint="eastAsia"/>
          <w:spacing w:val="1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"/>
          <w:sz w:val="36"/>
          <w:szCs w:val="36"/>
          <w:lang w:eastAsia="zh-CN"/>
        </w:rPr>
        <w:t>具状人(签字、盖章):</w:t>
      </w:r>
      <w:r>
        <w:rPr>
          <w:rFonts w:asciiTheme="minorEastAsia" w:eastAsiaTheme="minorEastAsia" w:hAnsiTheme="minorEastAsia" w:cs="宋体" w:hint="eastAsia"/>
          <w:spacing w:val="1"/>
          <w:sz w:val="36"/>
          <w:szCs w:val="36"/>
          <w:lang w:eastAsia="zh-CN"/>
        </w:rPr>
        <w:t xml:space="preserve"> </w:t>
      </w:r>
    </w:p>
    <w:p w:rsidR="00E70454" w:rsidRDefault="00E70454" w:rsidP="00E70454">
      <w:pPr>
        <w:spacing w:before="117" w:line="232" w:lineRule="auto"/>
        <w:ind w:right="837"/>
        <w:jc w:val="right"/>
        <w:rPr>
          <w:rFonts w:asciiTheme="minorEastAsia" w:eastAsiaTheme="minorEastAsia" w:hAnsiTheme="minorEastAsia" w:cs="宋体" w:hint="eastAsia"/>
          <w:sz w:val="31"/>
          <w:szCs w:val="31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8"/>
          <w:sz w:val="31"/>
          <w:szCs w:val="31"/>
          <w:lang w:eastAsia="zh-CN"/>
        </w:rPr>
        <w:t>日期：</w:t>
      </w:r>
    </w:p>
    <w:p w:rsidR="00E70454" w:rsidRDefault="00E70454" w:rsidP="00E70454">
      <w:pPr>
        <w:spacing w:line="244" w:lineRule="auto"/>
        <w:rPr>
          <w:rFonts w:asciiTheme="minorEastAsia" w:eastAsiaTheme="minorEastAsia" w:hAnsiTheme="minorEastAsia" w:hint="eastAsia"/>
          <w:lang w:eastAsia="zh-CN"/>
        </w:rPr>
      </w:pPr>
    </w:p>
    <w:p w:rsidR="00E70454" w:rsidRDefault="00E70454" w:rsidP="00E70454">
      <w:pPr>
        <w:spacing w:line="244" w:lineRule="auto"/>
        <w:rPr>
          <w:rFonts w:asciiTheme="minorEastAsia" w:eastAsiaTheme="minorEastAsia" w:hAnsiTheme="minorEastAsia" w:hint="eastAsia"/>
          <w:lang w:eastAsia="zh-CN"/>
        </w:rPr>
      </w:pPr>
    </w:p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F2" w:rsidRDefault="001649F2" w:rsidP="00E70454">
      <w:r>
        <w:separator/>
      </w:r>
    </w:p>
  </w:endnote>
  <w:endnote w:type="continuationSeparator" w:id="0">
    <w:p w:rsidR="001649F2" w:rsidRDefault="001649F2" w:rsidP="00E7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F2" w:rsidRDefault="001649F2" w:rsidP="00E70454">
      <w:r>
        <w:separator/>
      </w:r>
    </w:p>
  </w:footnote>
  <w:footnote w:type="continuationSeparator" w:id="0">
    <w:p w:rsidR="001649F2" w:rsidRDefault="001649F2" w:rsidP="00E7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35"/>
    <w:rsid w:val="000442A7"/>
    <w:rsid w:val="001649F2"/>
    <w:rsid w:val="006A0735"/>
    <w:rsid w:val="007C64DD"/>
    <w:rsid w:val="00E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5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4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70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45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7045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E7045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E7045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5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4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70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45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7045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E7045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E7045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2024-03-24T14:25:00Z</dcterms:created>
  <dcterms:modified xsi:type="dcterms:W3CDTF">2024-03-24T14:25:00Z</dcterms:modified>
</cp:coreProperties>
</file>