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0F4" w:rsidRDefault="00A160F4" w:rsidP="00A160F4">
      <w:pPr>
        <w:spacing w:before="86" w:line="218" w:lineRule="auto"/>
        <w:ind w:left="3511"/>
        <w:rPr>
          <w:rFonts w:asciiTheme="minorEastAsia" w:eastAsiaTheme="minorEastAsia" w:hAnsiTheme="minorEastAsia" w:cs="宋体"/>
          <w:sz w:val="43"/>
          <w:szCs w:val="43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-9"/>
          <w:sz w:val="43"/>
          <w:szCs w:val="43"/>
          <w:lang w:eastAsia="zh-CN"/>
        </w:rPr>
        <w:t>民事答辩状</w:t>
      </w:r>
    </w:p>
    <w:p w:rsidR="00A160F4" w:rsidRDefault="00A160F4" w:rsidP="00A160F4">
      <w:pPr>
        <w:spacing w:before="105" w:line="218" w:lineRule="auto"/>
        <w:ind w:left="2870"/>
        <w:rPr>
          <w:rFonts w:asciiTheme="minorEastAsia" w:eastAsiaTheme="minorEastAsia" w:hAnsiTheme="minorEastAsia" w:cs="宋体"/>
          <w:sz w:val="36"/>
          <w:szCs w:val="36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3"/>
          <w:sz w:val="36"/>
          <w:szCs w:val="36"/>
          <w:lang w:eastAsia="zh-CN"/>
        </w:rPr>
        <w:t>(金融借款合同纠纷)</w:t>
      </w:r>
    </w:p>
    <w:tbl>
      <w:tblPr>
        <w:tblStyle w:val="TableNormal"/>
        <w:tblW w:w="88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629"/>
        <w:gridCol w:w="809"/>
        <w:gridCol w:w="1200"/>
        <w:gridCol w:w="4102"/>
      </w:tblGrid>
      <w:tr w:rsidR="00A160F4" w:rsidTr="00A160F4">
        <w:trPr>
          <w:trHeight w:val="2963"/>
        </w:trPr>
        <w:tc>
          <w:tcPr>
            <w:tcW w:w="8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240" w:line="218" w:lineRule="auto"/>
              <w:ind w:left="117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lang w:eastAsia="zh-CN"/>
              </w:rPr>
              <w:t>说明：</w:t>
            </w:r>
          </w:p>
          <w:p w:rsidR="00A160F4" w:rsidRDefault="00A160F4">
            <w:pPr>
              <w:pStyle w:val="TableText"/>
              <w:spacing w:before="46" w:line="218" w:lineRule="auto"/>
              <w:ind w:left="555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为了方便您更好地参加诉讼，保护您的合法权利，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请填写本表。</w:t>
            </w:r>
          </w:p>
          <w:p w:rsidR="00A160F4" w:rsidRDefault="00A160F4">
            <w:pPr>
              <w:pStyle w:val="TableText"/>
              <w:spacing w:before="15" w:line="216" w:lineRule="auto"/>
              <w:ind w:left="555" w:right="101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1.应诉时需向人民法院提交证明您身份的材料，如身份证复印件、营业执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照复印件等。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必如实填写。</w:t>
            </w:r>
          </w:p>
          <w:p w:rsidR="00A160F4" w:rsidRDefault="00A160F4">
            <w:pPr>
              <w:pStyle w:val="TableText"/>
              <w:spacing w:before="15" w:line="237" w:lineRule="auto"/>
              <w:ind w:left="125" w:right="665" w:firstLine="39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3.本表所涉内容系针对一般金融借款合同纠纷案件，有些内容可能与您的案件无关，您认为</w:t>
            </w:r>
            <w:r>
              <w:rPr>
                <w:rFonts w:asciiTheme="minorEastAsia" w:eastAsiaTheme="minorEastAsia" w:hAnsiTheme="minorEastAsia" w:hint="eastAsia"/>
                <w:spacing w:val="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与案件无关的项目可以填“无”或不填；对于本表中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勾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选项可以在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对应项打“</w:t>
            </w:r>
            <w:r>
              <w:rPr>
                <w:rFonts w:asciiTheme="minorEastAsia" w:eastAsiaTheme="minorEastAsia" w:hAnsiTheme="minorEastAsia" w:hint="eastAsia"/>
                <w:spacing w:val="-3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√</w:t>
            </w:r>
            <w:r>
              <w:rPr>
                <w:rFonts w:asciiTheme="minorEastAsia" w:eastAsiaTheme="minorEastAsia" w:hAnsiTheme="minorEastAsia" w:hint="eastAsia"/>
                <w:spacing w:val="-7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”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;您认为另有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 重要内容需要列明的，可以在本表尾部或者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另附页填写。</w:t>
            </w:r>
          </w:p>
          <w:p w:rsidR="00A160F4" w:rsidRDefault="00A160F4">
            <w:pPr>
              <w:pStyle w:val="TableText"/>
              <w:spacing w:before="15" w:line="213" w:lineRule="auto"/>
              <w:ind w:left="135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★特别提示★</w:t>
            </w:r>
          </w:p>
          <w:p w:rsidR="00A160F4" w:rsidRDefault="00A160F4">
            <w:pPr>
              <w:pStyle w:val="TableText"/>
              <w:spacing w:line="218" w:lineRule="auto"/>
              <w:ind w:left="46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6"/>
                <w:lang w:eastAsia="zh-CN"/>
              </w:rPr>
              <w:t>《中华人民共和国民事诉讼法》第十三条第一款规定：</w:t>
            </w: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>“民事诉讼应当遵循诚信原则。’</w:t>
            </w:r>
          </w:p>
          <w:p w:rsidR="00A160F4" w:rsidRDefault="00A160F4">
            <w:pPr>
              <w:pStyle w:val="TableText"/>
              <w:spacing w:before="34" w:line="230" w:lineRule="auto"/>
              <w:ind w:left="105" w:right="634" w:firstLine="43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rFonts w:asciiTheme="minorEastAsia" w:eastAsiaTheme="minorEastAsia" w:hAnsiTheme="minorEastAsia" w:hint="eastAsia"/>
                <w:spacing w:val="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责任。</w:t>
            </w:r>
          </w:p>
        </w:tc>
      </w:tr>
      <w:tr w:rsidR="00A160F4" w:rsidTr="00A160F4">
        <w:trPr>
          <w:trHeight w:val="629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220" w:line="218" w:lineRule="auto"/>
              <w:ind w:left="31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案号</w:t>
            </w:r>
            <w:proofErr w:type="spellEnd"/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F4" w:rsidRDefault="00A160F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220" w:line="218" w:lineRule="auto"/>
              <w:ind w:left="32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1"/>
              </w:rPr>
              <w:t>案由</w:t>
            </w:r>
            <w:proofErr w:type="spellEnd"/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F4" w:rsidRDefault="00A160F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A160F4" w:rsidTr="00A160F4">
        <w:trPr>
          <w:trHeight w:val="789"/>
        </w:trPr>
        <w:tc>
          <w:tcPr>
            <w:tcW w:w="8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250" w:line="218" w:lineRule="auto"/>
              <w:ind w:left="3699"/>
              <w:rPr>
                <w:rFonts w:asciiTheme="minorEastAsia" w:eastAsiaTheme="minorEastAsia" w:hAnsiTheme="minorEastAsia"/>
                <w:sz w:val="29"/>
                <w:szCs w:val="29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1"/>
                <w:sz w:val="29"/>
                <w:szCs w:val="29"/>
              </w:rPr>
              <w:t>当事人信息</w:t>
            </w:r>
            <w:proofErr w:type="spellEnd"/>
          </w:p>
        </w:tc>
      </w:tr>
      <w:tr w:rsidR="00A160F4" w:rsidTr="00A160F4">
        <w:trPr>
          <w:trHeight w:val="3457"/>
        </w:trPr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F4" w:rsidRDefault="00A160F4">
            <w:pPr>
              <w:spacing w:line="244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A160F4" w:rsidRDefault="00A160F4">
            <w:pPr>
              <w:spacing w:line="244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A160F4" w:rsidRDefault="00A160F4">
            <w:pPr>
              <w:spacing w:line="244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A160F4" w:rsidRDefault="00A160F4">
            <w:pPr>
              <w:spacing w:line="244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A160F4" w:rsidRDefault="00A160F4">
            <w:pPr>
              <w:spacing w:line="244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A160F4" w:rsidRDefault="00A160F4">
            <w:pPr>
              <w:spacing w:line="244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A160F4" w:rsidRDefault="00A160F4">
            <w:pPr>
              <w:spacing w:line="244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A160F4" w:rsidRDefault="00A160F4">
            <w:pPr>
              <w:spacing w:line="247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A160F4" w:rsidRDefault="00A160F4">
            <w:pPr>
              <w:pStyle w:val="TableText"/>
              <w:spacing w:before="62" w:line="218" w:lineRule="auto"/>
              <w:ind w:left="125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74" w:line="220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名称：</w:t>
            </w:r>
          </w:p>
          <w:p w:rsidR="00A160F4" w:rsidRDefault="00A160F4">
            <w:pPr>
              <w:pStyle w:val="TableText"/>
              <w:spacing w:before="99" w:line="302" w:lineRule="exact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8"/>
                <w:lang w:eastAsia="zh-CN"/>
              </w:rPr>
              <w:t>住所地(主要办事机构所在地):</w:t>
            </w:r>
          </w:p>
          <w:p w:rsidR="00A160F4" w:rsidRDefault="00A160F4">
            <w:pPr>
              <w:pStyle w:val="TableText"/>
              <w:spacing w:line="218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注册地/登记地：</w:t>
            </w:r>
          </w:p>
          <w:p w:rsidR="00A160F4" w:rsidRDefault="00A160F4">
            <w:pPr>
              <w:pStyle w:val="TableText"/>
              <w:spacing w:before="91" w:line="230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lang w:eastAsia="zh-CN"/>
              </w:rPr>
              <w:t>法定代表人/主要负责人：       职务：      联系电话：</w:t>
            </w:r>
          </w:p>
          <w:p w:rsidR="00A160F4" w:rsidRDefault="00A160F4">
            <w:pPr>
              <w:pStyle w:val="TableText"/>
              <w:spacing w:before="71" w:line="218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统一社会信用代码：</w:t>
            </w:r>
          </w:p>
          <w:p w:rsidR="00A160F4" w:rsidRDefault="00A160F4">
            <w:pPr>
              <w:pStyle w:val="TableText"/>
              <w:spacing w:before="86" w:line="264" w:lineRule="auto"/>
              <w:ind w:left="652" w:right="437" w:hanging="52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类型：有限责任公司□股份有限公司□上市公司□其他企业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法人口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事业单位□社会团体□基金会□社会服务机构□</w:t>
            </w:r>
          </w:p>
          <w:p w:rsidR="00A160F4" w:rsidRDefault="00A160F4">
            <w:pPr>
              <w:pStyle w:val="TableText"/>
              <w:spacing w:before="85" w:line="218" w:lineRule="auto"/>
              <w:ind w:left="63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lang w:eastAsia="zh-CN"/>
              </w:rPr>
              <w:t>农村集体经济组织法人口 城镇农村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的合作经济组织法</w:t>
            </w:r>
          </w:p>
          <w:p w:rsidR="00A160F4" w:rsidRDefault="00A160F4">
            <w:pPr>
              <w:pStyle w:val="TableText"/>
              <w:spacing w:before="106" w:line="218" w:lineRule="auto"/>
              <w:ind w:left="65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人口基层群众性自治组织法人口</w:t>
            </w:r>
          </w:p>
          <w:p w:rsidR="00A160F4" w:rsidRDefault="00A160F4">
            <w:pPr>
              <w:pStyle w:val="TableText"/>
              <w:spacing w:before="54" w:line="264" w:lineRule="auto"/>
              <w:ind w:left="623" w:right="307" w:firstLine="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个人独资企业口合伙企业口不具有法人资格的专业服务机构□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国有□(控股口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参股口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)</w:t>
            </w:r>
            <w:r>
              <w:rPr>
                <w:rFonts w:asciiTheme="minorEastAsia" w:eastAsiaTheme="minorEastAsia" w:hAnsiTheme="minorEastAsia" w:hint="eastAsia"/>
                <w:spacing w:val="23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民营□</w:t>
            </w:r>
          </w:p>
        </w:tc>
      </w:tr>
      <w:tr w:rsidR="00A160F4" w:rsidTr="00A160F4">
        <w:trPr>
          <w:trHeight w:val="1878"/>
        </w:trPr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F4" w:rsidRDefault="00A160F4">
            <w:pPr>
              <w:spacing w:line="312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A160F4" w:rsidRDefault="00A160F4">
            <w:pPr>
              <w:spacing w:line="312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A160F4" w:rsidRDefault="00A160F4">
            <w:pPr>
              <w:spacing w:line="312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A160F4" w:rsidRDefault="00A160F4">
            <w:pPr>
              <w:pStyle w:val="TableText"/>
              <w:spacing w:before="62" w:line="218" w:lineRule="auto"/>
              <w:ind w:left="12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答辩人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自然人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)</w:t>
            </w:r>
          </w:p>
        </w:tc>
        <w:tc>
          <w:tcPr>
            <w:tcW w:w="6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64" w:line="218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</w:t>
            </w:r>
          </w:p>
          <w:p w:rsidR="00A160F4" w:rsidRDefault="00A160F4">
            <w:pPr>
              <w:pStyle w:val="TableText"/>
              <w:spacing w:before="104" w:line="218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性别：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男口女</w:t>
            </w:r>
            <w:proofErr w:type="gramEnd"/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□</w:t>
            </w:r>
          </w:p>
          <w:p w:rsidR="00A160F4" w:rsidRDefault="00A160F4">
            <w:pPr>
              <w:pStyle w:val="TableText"/>
              <w:spacing w:before="83" w:line="230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2"/>
                <w:lang w:eastAsia="zh-CN"/>
              </w:rPr>
              <w:t>出生日期：     年</w:t>
            </w:r>
            <w:r>
              <w:rPr>
                <w:rFonts w:asciiTheme="minorEastAsia" w:eastAsiaTheme="minorEastAsia" w:hAnsiTheme="minorEastAsia" w:hint="eastAsia"/>
                <w:spacing w:val="12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2"/>
                <w:lang w:eastAsia="zh-CN"/>
              </w:rPr>
              <w:t>月     日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spacing w:val="-12"/>
                <w:lang w:eastAsia="zh-CN"/>
              </w:rPr>
              <w:t>民族：</w:t>
            </w:r>
          </w:p>
          <w:p w:rsidR="00A160F4" w:rsidRDefault="00A160F4">
            <w:pPr>
              <w:pStyle w:val="TableText"/>
              <w:spacing w:before="74" w:line="228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lang w:eastAsia="zh-CN"/>
              </w:rPr>
              <w:t>工作单位：            职务：</w:t>
            </w: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pacing w:val="-10"/>
                <w:lang w:eastAsia="zh-CN"/>
              </w:rPr>
              <w:t>联系电话：</w:t>
            </w:r>
          </w:p>
          <w:p w:rsidR="00A160F4" w:rsidRDefault="00A160F4">
            <w:pPr>
              <w:pStyle w:val="TableText"/>
              <w:spacing w:before="71" w:line="332" w:lineRule="exact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position w:val="10"/>
                <w:lang w:eastAsia="zh-CN"/>
              </w:rPr>
              <w:t>住所地(户籍所在地)</w:t>
            </w:r>
          </w:p>
          <w:p w:rsidR="00A160F4" w:rsidRDefault="00A160F4">
            <w:pPr>
              <w:pStyle w:val="TableText"/>
              <w:spacing w:line="204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经常居住地：</w:t>
            </w:r>
          </w:p>
        </w:tc>
      </w:tr>
      <w:tr w:rsidR="00A160F4" w:rsidTr="00A160F4">
        <w:trPr>
          <w:trHeight w:val="1559"/>
        </w:trPr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F4" w:rsidRDefault="00A160F4">
            <w:pPr>
              <w:spacing w:line="288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A160F4" w:rsidRDefault="00A160F4">
            <w:pPr>
              <w:spacing w:line="288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A160F4" w:rsidRDefault="00A160F4">
            <w:pPr>
              <w:spacing w:line="288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A160F4" w:rsidRDefault="00A160F4">
            <w:pPr>
              <w:pStyle w:val="TableText"/>
              <w:spacing w:before="62" w:line="218" w:lineRule="auto"/>
              <w:ind w:left="12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委托诉讼代理人</w:t>
            </w:r>
            <w:proofErr w:type="spellEnd"/>
          </w:p>
        </w:tc>
        <w:tc>
          <w:tcPr>
            <w:tcW w:w="6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87" w:line="218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lang w:eastAsia="zh-CN"/>
              </w:rPr>
              <w:t>有□</w:t>
            </w:r>
          </w:p>
          <w:p w:rsidR="00A160F4" w:rsidRDefault="00A160F4">
            <w:pPr>
              <w:pStyle w:val="TableText"/>
              <w:spacing w:before="73" w:line="218" w:lineRule="auto"/>
              <w:ind w:left="45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</w:t>
            </w:r>
          </w:p>
          <w:p w:rsidR="00A160F4" w:rsidRDefault="00A160F4">
            <w:pPr>
              <w:pStyle w:val="TableText"/>
              <w:spacing w:before="93" w:line="220" w:lineRule="auto"/>
              <w:ind w:left="45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3"/>
                <w:lang w:eastAsia="zh-CN"/>
              </w:rPr>
              <w:t>单位：</w:t>
            </w: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 xml:space="preserve">              </w:t>
            </w:r>
            <w:r>
              <w:rPr>
                <w:rFonts w:asciiTheme="minorEastAsia" w:eastAsiaTheme="minorEastAsia" w:hAnsiTheme="minorEastAsia" w:hint="eastAsia"/>
                <w:spacing w:val="-13"/>
                <w:lang w:eastAsia="zh-CN"/>
              </w:rPr>
              <w:t>职务：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spacing w:val="-13"/>
                <w:lang w:eastAsia="zh-CN"/>
              </w:rPr>
              <w:t>联系电话：</w:t>
            </w:r>
          </w:p>
          <w:p w:rsidR="00A160F4" w:rsidRDefault="00A160F4">
            <w:pPr>
              <w:pStyle w:val="TableText"/>
              <w:spacing w:before="92" w:line="218" w:lineRule="auto"/>
              <w:ind w:left="46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lang w:eastAsia="zh-CN"/>
              </w:rPr>
              <w:t>代理权限：</w:t>
            </w:r>
            <w:r>
              <w:rPr>
                <w:rFonts w:asciiTheme="minorEastAsia" w:eastAsiaTheme="minorEastAsia" w:hAnsiTheme="minorEastAsia" w:hint="eastAsia"/>
                <w:spacing w:val="67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8"/>
                <w:lang w:eastAsia="zh-CN"/>
              </w:rPr>
              <w:t>一般授权口  特别授权□</w:t>
            </w:r>
          </w:p>
          <w:p w:rsidR="00A160F4" w:rsidRDefault="00A160F4">
            <w:pPr>
              <w:pStyle w:val="TableText"/>
              <w:spacing w:before="65" w:line="218" w:lineRule="auto"/>
              <w:ind w:left="12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4"/>
              </w:rPr>
              <w:t>无口</w:t>
            </w:r>
            <w:proofErr w:type="spellEnd"/>
          </w:p>
        </w:tc>
      </w:tr>
      <w:tr w:rsidR="00A160F4" w:rsidTr="00A160F4">
        <w:trPr>
          <w:trHeight w:val="1514"/>
        </w:trPr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168" w:line="367" w:lineRule="auto"/>
              <w:ind w:left="104" w:hanging="19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送达地址(所填信息除书面特别</w:t>
            </w: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6"/>
                <w:lang w:eastAsia="zh-CN"/>
              </w:rPr>
              <w:t>声明更改外，适用于案件一审、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lang w:eastAsia="zh-CN"/>
              </w:rPr>
              <w:t>二审、再审所有后续程序)及收</w:t>
            </w:r>
          </w:p>
          <w:p w:rsidR="00A160F4" w:rsidRDefault="00A160F4">
            <w:pPr>
              <w:pStyle w:val="TableText"/>
              <w:spacing w:line="189" w:lineRule="auto"/>
              <w:ind w:left="12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7"/>
              </w:rPr>
              <w:t>件人、联系电话</w:t>
            </w:r>
            <w:proofErr w:type="spellEnd"/>
          </w:p>
        </w:tc>
        <w:tc>
          <w:tcPr>
            <w:tcW w:w="6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176" w:line="228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地址：</w:t>
            </w:r>
          </w:p>
          <w:p w:rsidR="00A160F4" w:rsidRDefault="00A160F4">
            <w:pPr>
              <w:pStyle w:val="TableText"/>
              <w:spacing w:before="125" w:line="218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收件人：</w:t>
            </w:r>
          </w:p>
          <w:p w:rsidR="00A160F4" w:rsidRDefault="00A160F4">
            <w:pPr>
              <w:pStyle w:val="TableText"/>
              <w:spacing w:before="157" w:line="220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联系电话：</w:t>
            </w:r>
          </w:p>
        </w:tc>
      </w:tr>
    </w:tbl>
    <w:p w:rsidR="00A160F4" w:rsidRDefault="00A160F4" w:rsidP="00A160F4">
      <w:pPr>
        <w:rPr>
          <w:rFonts w:asciiTheme="minorEastAsia" w:eastAsiaTheme="minorEastAsia" w:hAnsiTheme="minorEastAsia"/>
          <w:lang w:eastAsia="zh-CN"/>
        </w:rPr>
      </w:pPr>
    </w:p>
    <w:p w:rsidR="00A160F4" w:rsidRDefault="00A160F4" w:rsidP="00A160F4">
      <w:pPr>
        <w:kinsoku/>
        <w:autoSpaceDE/>
        <w:autoSpaceDN/>
        <w:adjustRightInd/>
        <w:snapToGrid/>
        <w:rPr>
          <w:rFonts w:asciiTheme="minorEastAsia" w:eastAsiaTheme="minorEastAsia" w:hAnsiTheme="minorEastAsia"/>
          <w:snapToGrid w:val="0"/>
          <w:lang w:eastAsia="zh-CN"/>
        </w:rPr>
        <w:sectPr w:rsidR="00A160F4">
          <w:pgSz w:w="11660" w:h="16860"/>
          <w:pgMar w:top="1355" w:right="1514" w:bottom="1169" w:left="1334" w:header="0" w:footer="930" w:gutter="0"/>
          <w:cols w:space="720"/>
        </w:sectPr>
      </w:pPr>
    </w:p>
    <w:tbl>
      <w:tblPr>
        <w:tblStyle w:val="TableNormal"/>
        <w:tblW w:w="88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0"/>
        <w:gridCol w:w="6145"/>
      </w:tblGrid>
      <w:tr w:rsidR="00A160F4" w:rsidTr="00A160F4">
        <w:trPr>
          <w:trHeight w:val="954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153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lastRenderedPageBreak/>
              <w:t>是否接受电子送达</w:t>
            </w:r>
            <w:proofErr w:type="spellEnd"/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61" w:line="230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是口 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  <w:lang w:eastAsia="zh-CN"/>
              </w:rPr>
              <w:t xml:space="preserve">方式：短信     </w:t>
            </w:r>
            <w:r>
              <w:rPr>
                <w:rFonts w:asciiTheme="minorEastAsia" w:eastAsiaTheme="minorEastAsia" w:hAnsiTheme="minorEastAsia" w:hint="eastAsia"/>
                <w:spacing w:val="16"/>
                <w:sz w:val="18"/>
                <w:szCs w:val="18"/>
                <w:lang w:eastAsia="zh-CN"/>
              </w:rPr>
              <w:t xml:space="preserve">   </w:t>
            </w:r>
            <w:proofErr w:type="gramStart"/>
            <w:r>
              <w:rPr>
                <w:rFonts w:asciiTheme="minorEastAsia" w:eastAsiaTheme="minorEastAsia" w:hAnsiTheme="minorEastAsia" w:hint="eastAsia"/>
                <w:position w:val="-1"/>
                <w:sz w:val="18"/>
                <w:szCs w:val="18"/>
                <w:lang w:eastAsia="zh-CN"/>
              </w:rPr>
              <w:t>微信</w:t>
            </w:r>
            <w:proofErr w:type="gramEnd"/>
            <w:r>
              <w:rPr>
                <w:rFonts w:asciiTheme="minorEastAsia" w:eastAsiaTheme="minorEastAsia" w:hAnsiTheme="minorEastAsia" w:hint="eastAsia"/>
                <w:spacing w:val="8"/>
                <w:position w:val="-1"/>
                <w:sz w:val="18"/>
                <w:szCs w:val="18"/>
                <w:lang w:eastAsia="zh-CN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pacing w:val="-57"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  <w:lang w:eastAsia="zh-CN"/>
              </w:rPr>
              <w:t>传真</w:t>
            </w:r>
            <w:r>
              <w:rPr>
                <w:rFonts w:asciiTheme="minorEastAsia" w:eastAsiaTheme="minorEastAsia" w:hAnsiTheme="minorEastAsia" w:hint="eastAsia"/>
                <w:spacing w:val="46"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1"/>
                <w:sz w:val="18"/>
                <w:szCs w:val="18"/>
                <w:lang w:eastAsia="zh-CN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pacing w:val="-26"/>
                <w:position w:val="-1"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position w:val="-1"/>
                <w:sz w:val="18"/>
                <w:szCs w:val="18"/>
                <w:u w:val="single"/>
                <w:lang w:eastAsia="zh-CN"/>
              </w:rPr>
              <w:t xml:space="preserve">邮箱   </w:t>
            </w:r>
            <w:r>
              <w:rPr>
                <w:rFonts w:asciiTheme="minorEastAsia" w:eastAsiaTheme="minorEastAsia" w:hAnsiTheme="minorEastAsia" w:hint="eastAsia"/>
                <w:spacing w:val="-1"/>
                <w:position w:val="-1"/>
                <w:sz w:val="18"/>
                <w:szCs w:val="18"/>
                <w:u w:val="single"/>
                <w:lang w:eastAsia="zh-CN"/>
              </w:rPr>
              <w:t xml:space="preserve">    </w:t>
            </w:r>
          </w:p>
          <w:p w:rsidR="00A160F4" w:rsidRDefault="00A160F4">
            <w:pPr>
              <w:pStyle w:val="TableText"/>
              <w:spacing w:before="106" w:line="218" w:lineRule="auto"/>
              <w:ind w:left="118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其他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      </w:t>
            </w:r>
          </w:p>
          <w:p w:rsidR="00A160F4" w:rsidRDefault="00A160F4">
            <w:pPr>
              <w:pStyle w:val="TableText"/>
              <w:spacing w:before="7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否□</w:t>
            </w:r>
          </w:p>
        </w:tc>
      </w:tr>
      <w:tr w:rsidR="00A160F4" w:rsidTr="00A160F4">
        <w:trPr>
          <w:trHeight w:val="1309"/>
        </w:trPr>
        <w:tc>
          <w:tcPr>
            <w:tcW w:w="8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186" w:line="218" w:lineRule="auto"/>
              <w:ind w:left="341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:rsidR="00A160F4" w:rsidRDefault="00A160F4">
            <w:pPr>
              <w:pStyle w:val="TableText"/>
              <w:spacing w:before="285" w:line="216" w:lineRule="auto"/>
              <w:ind w:left="225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A160F4" w:rsidTr="00A160F4">
        <w:trPr>
          <w:trHeight w:val="77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168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1.对本金有无异议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130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A160F4" w:rsidRDefault="00A160F4">
            <w:pPr>
              <w:pStyle w:val="TableText"/>
              <w:spacing w:before="205" w:line="213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A160F4" w:rsidTr="00A160F4">
        <w:trPr>
          <w:trHeight w:val="759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169" w:line="361" w:lineRule="exact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3"/>
                <w:sz w:val="18"/>
                <w:szCs w:val="18"/>
                <w:lang w:eastAsia="zh-CN"/>
              </w:rPr>
              <w:t>2.对利息(复利、罚息)有无异</w:t>
            </w:r>
          </w:p>
          <w:p w:rsidR="00A160F4" w:rsidRDefault="00A160F4">
            <w:pPr>
              <w:pStyle w:val="TableText"/>
              <w:spacing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议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150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A160F4" w:rsidRDefault="00A160F4">
            <w:pPr>
              <w:pStyle w:val="TableText"/>
              <w:spacing w:before="175" w:line="213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A160F4" w:rsidTr="00A160F4">
        <w:trPr>
          <w:trHeight w:val="76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90" w:line="268" w:lineRule="auto"/>
              <w:ind w:left="104" w:right="85" w:hanging="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3.对提前还款或解除合同有无异</w:t>
            </w:r>
            <w:r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161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A160F4" w:rsidRDefault="00A160F4">
            <w:pPr>
              <w:pStyle w:val="TableText"/>
              <w:spacing w:before="165" w:line="213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A160F4" w:rsidTr="00A160F4">
        <w:trPr>
          <w:trHeight w:val="78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170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4.对担保权利诉请有无异议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151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A160F4" w:rsidRDefault="00A160F4">
            <w:pPr>
              <w:pStyle w:val="TableText"/>
              <w:spacing w:before="16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A160F4" w:rsidTr="00A160F4">
        <w:trPr>
          <w:trHeight w:val="749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200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5.对实现债权的费用有无异议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140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A160F4" w:rsidRDefault="00A160F4">
            <w:pPr>
              <w:pStyle w:val="TableText"/>
              <w:spacing w:before="185" w:line="201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A160F4" w:rsidTr="00A160F4">
        <w:trPr>
          <w:trHeight w:val="779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F4" w:rsidRDefault="00A160F4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A160F4" w:rsidRDefault="00A160F4">
            <w:pPr>
              <w:pStyle w:val="TableText"/>
              <w:spacing w:before="59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6.对其他请求有无异议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152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A160F4" w:rsidRDefault="00A160F4">
            <w:pPr>
              <w:pStyle w:val="TableText"/>
              <w:spacing w:before="195" w:line="211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A160F4" w:rsidTr="00A160F4">
        <w:trPr>
          <w:trHeight w:val="76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152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7.对标的总额有无异议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153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A160F4" w:rsidRDefault="00A160F4">
            <w:pPr>
              <w:pStyle w:val="TableText"/>
              <w:spacing w:before="175" w:line="211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A160F4" w:rsidTr="00A160F4">
        <w:trPr>
          <w:trHeight w:val="1069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71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8.答辩依据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162" w:line="480" w:lineRule="exact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23"/>
                <w:sz w:val="18"/>
                <w:szCs w:val="18"/>
                <w:lang w:eastAsia="zh-CN"/>
              </w:rPr>
              <w:t>合同约定：</w:t>
            </w:r>
          </w:p>
          <w:p w:rsidR="00A160F4" w:rsidRDefault="00A160F4">
            <w:pPr>
              <w:pStyle w:val="TableText"/>
              <w:spacing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法律规定：</w:t>
            </w:r>
          </w:p>
        </w:tc>
      </w:tr>
      <w:tr w:rsidR="00A160F4" w:rsidTr="00A160F4">
        <w:trPr>
          <w:trHeight w:val="1319"/>
        </w:trPr>
        <w:tc>
          <w:tcPr>
            <w:tcW w:w="8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164" w:line="218" w:lineRule="auto"/>
              <w:ind w:left="370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:rsidR="00A160F4" w:rsidRDefault="00A160F4">
            <w:pPr>
              <w:pStyle w:val="TableText"/>
              <w:spacing w:before="303" w:line="218" w:lineRule="auto"/>
              <w:ind w:left="236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9"/>
                <w:szCs w:val="29"/>
                <w:lang w:eastAsia="zh-CN"/>
              </w:rPr>
              <w:t>(对起诉状事实和理由的确认或者异议)</w:t>
            </w:r>
          </w:p>
        </w:tc>
      </w:tr>
      <w:tr w:rsidR="00A160F4" w:rsidTr="00A160F4">
        <w:trPr>
          <w:trHeight w:val="759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154" w:line="37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14"/>
                <w:sz w:val="18"/>
                <w:szCs w:val="18"/>
                <w:lang w:eastAsia="zh-CN"/>
              </w:rPr>
              <w:t>1.对合同签订情况(名称、编号、</w:t>
            </w:r>
          </w:p>
          <w:p w:rsidR="00A160F4" w:rsidRDefault="00A160F4">
            <w:pPr>
              <w:pStyle w:val="TableText"/>
              <w:spacing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签订时间、地点等)有无异议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144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A160F4" w:rsidRDefault="00A160F4">
            <w:pPr>
              <w:pStyle w:val="TableText"/>
              <w:spacing w:before="17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A160F4" w:rsidTr="00A160F4">
        <w:trPr>
          <w:trHeight w:val="929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F4" w:rsidRDefault="00A160F4">
            <w:pPr>
              <w:spacing w:line="324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A160F4" w:rsidRDefault="00A160F4">
            <w:pPr>
              <w:pStyle w:val="TableText"/>
              <w:spacing w:before="58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16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A160F4" w:rsidRDefault="00A160F4">
            <w:pPr>
              <w:pStyle w:val="TableText"/>
              <w:spacing w:before="16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A160F4" w:rsidTr="00A160F4">
        <w:trPr>
          <w:trHeight w:val="759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165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3.对借款金额有无异议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157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A160F4" w:rsidRDefault="00A160F4">
            <w:pPr>
              <w:pStyle w:val="TableText"/>
              <w:spacing w:before="175" w:line="206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A160F4" w:rsidTr="00A160F4">
        <w:trPr>
          <w:trHeight w:val="749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296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4.对借款期限有无异议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157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A160F4" w:rsidRDefault="00A160F4">
            <w:pPr>
              <w:pStyle w:val="TableText"/>
              <w:spacing w:before="165" w:line="204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25"/>
                <w:w w:val="10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A160F4" w:rsidTr="00A160F4">
        <w:trPr>
          <w:trHeight w:val="615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F4" w:rsidRDefault="00A160F4">
            <w:pPr>
              <w:spacing w:line="336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A160F4" w:rsidRDefault="00A160F4">
            <w:pPr>
              <w:pStyle w:val="TableText"/>
              <w:spacing w:before="59" w:line="211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5.对借款利率有无异议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228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无口</w:t>
            </w:r>
            <w:proofErr w:type="spellEnd"/>
          </w:p>
        </w:tc>
      </w:tr>
    </w:tbl>
    <w:p w:rsidR="00A160F4" w:rsidRDefault="00A160F4" w:rsidP="00A160F4">
      <w:pPr>
        <w:kinsoku/>
        <w:autoSpaceDE/>
        <w:autoSpaceDN/>
        <w:adjustRightInd/>
        <w:snapToGrid/>
        <w:spacing w:line="182" w:lineRule="auto"/>
        <w:rPr>
          <w:rFonts w:asciiTheme="minorEastAsia" w:eastAsiaTheme="minorEastAsia" w:hAnsiTheme="minorEastAsia" w:cs="宋体"/>
          <w:snapToGrid w:val="0"/>
          <w:sz w:val="27"/>
          <w:szCs w:val="27"/>
        </w:rPr>
        <w:sectPr w:rsidR="00A160F4">
          <w:pgSz w:w="11640" w:h="16870"/>
          <w:pgMar w:top="1344" w:right="1135" w:bottom="400" w:left="1624" w:header="0" w:footer="0" w:gutter="0"/>
          <w:cols w:space="720"/>
        </w:sectPr>
      </w:pPr>
    </w:p>
    <w:tbl>
      <w:tblPr>
        <w:tblStyle w:val="TableNormal"/>
        <w:tblW w:w="88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6112"/>
      </w:tblGrid>
      <w:tr w:rsidR="00A160F4" w:rsidTr="00A160F4">
        <w:trPr>
          <w:trHeight w:val="385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F4" w:rsidRDefault="00A160F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163" w:line="216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事实和理由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：</w:t>
            </w:r>
          </w:p>
        </w:tc>
      </w:tr>
      <w:tr w:rsidR="00A160F4" w:rsidTr="00A160F4">
        <w:trPr>
          <w:trHeight w:val="77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156" w:line="218" w:lineRule="auto"/>
              <w:ind w:left="12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6.对借款发放时间有无异议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137"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A160F4" w:rsidRDefault="00A160F4">
            <w:pPr>
              <w:pStyle w:val="TableText"/>
              <w:spacing w:before="195" w:line="216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A160F4" w:rsidTr="00A160F4">
        <w:trPr>
          <w:trHeight w:val="769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157" w:line="218" w:lineRule="auto"/>
              <w:ind w:left="12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7.对还款方式有无异议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148"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A160F4" w:rsidRDefault="00A160F4">
            <w:pPr>
              <w:pStyle w:val="TableText"/>
              <w:spacing w:before="184" w:line="216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A160F4" w:rsidTr="00A160F4">
        <w:trPr>
          <w:trHeight w:val="749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288" w:line="218" w:lineRule="auto"/>
              <w:ind w:left="12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8.对还款情况有无异议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159"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A160F4" w:rsidRDefault="00A160F4">
            <w:pPr>
              <w:pStyle w:val="TableText"/>
              <w:spacing w:before="165" w:line="204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A160F4" w:rsidTr="00A160F4">
        <w:trPr>
          <w:trHeight w:val="1149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F4" w:rsidRDefault="00A160F4">
            <w:pPr>
              <w:spacing w:line="247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A160F4" w:rsidRDefault="00A160F4">
            <w:pPr>
              <w:pStyle w:val="TableText"/>
              <w:spacing w:before="59" w:line="218" w:lineRule="auto"/>
              <w:ind w:left="12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9.对是否逾期还款有无异议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189"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无口</w:t>
            </w:r>
            <w:proofErr w:type="spellEnd"/>
          </w:p>
          <w:p w:rsidR="00A160F4" w:rsidRDefault="00A160F4">
            <w:pPr>
              <w:pStyle w:val="TableText"/>
              <w:spacing w:before="125"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事实和理由</w:t>
            </w:r>
            <w:proofErr w:type="spellEnd"/>
          </w:p>
        </w:tc>
      </w:tr>
      <w:tr w:rsidR="00A160F4" w:rsidTr="00A160F4">
        <w:trPr>
          <w:trHeight w:val="769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79" w:line="278" w:lineRule="auto"/>
              <w:ind w:left="123" w:right="126" w:hanging="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10.对是否签订物的担保合同有</w:t>
            </w: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150"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A160F4" w:rsidRDefault="00A160F4">
            <w:pPr>
              <w:pStyle w:val="TableText"/>
              <w:spacing w:before="185" w:line="211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A160F4" w:rsidTr="00A160F4">
        <w:trPr>
          <w:trHeight w:val="77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F4" w:rsidRDefault="00A160F4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A160F4" w:rsidRDefault="00A160F4">
            <w:pPr>
              <w:pStyle w:val="TableText"/>
              <w:spacing w:before="59" w:line="218" w:lineRule="auto"/>
              <w:ind w:left="12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11.对担保人、担保物有无异议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151"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A160F4" w:rsidRDefault="00A160F4">
            <w:pPr>
              <w:pStyle w:val="TableText"/>
              <w:spacing w:before="185" w:line="211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A160F4" w:rsidTr="00A160F4">
        <w:trPr>
          <w:trHeight w:val="1069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F4" w:rsidRDefault="00A160F4">
            <w:pPr>
              <w:spacing w:line="242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A160F4" w:rsidRDefault="00A160F4">
            <w:pPr>
              <w:spacing w:line="244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A160F4" w:rsidRDefault="00A160F4">
            <w:pPr>
              <w:pStyle w:val="TableText"/>
              <w:spacing w:before="59" w:line="218" w:lineRule="auto"/>
              <w:ind w:left="12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12.对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最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高额抵押担保有无异议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161"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A160F4" w:rsidRDefault="00A160F4">
            <w:pPr>
              <w:pStyle w:val="TableText"/>
              <w:spacing w:before="165"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A160F4" w:rsidTr="00A160F4">
        <w:trPr>
          <w:trHeight w:val="759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162" w:line="390" w:lineRule="exact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6"/>
                <w:sz w:val="18"/>
                <w:szCs w:val="18"/>
                <w:lang w:eastAsia="zh-CN"/>
              </w:rPr>
              <w:t>13.对是否办理抵押/质押登记有</w:t>
            </w:r>
          </w:p>
          <w:p w:rsidR="00A160F4" w:rsidRDefault="00A160F4">
            <w:pPr>
              <w:pStyle w:val="TableText"/>
              <w:spacing w:line="199" w:lineRule="auto"/>
              <w:ind w:left="12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无异议</w:t>
            </w:r>
            <w:proofErr w:type="spellEnd"/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153"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A160F4" w:rsidRDefault="00A160F4">
            <w:pPr>
              <w:pStyle w:val="TableText"/>
              <w:spacing w:before="175" w:line="20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A160F4" w:rsidTr="00A160F4">
        <w:trPr>
          <w:trHeight w:val="77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93" w:line="268" w:lineRule="auto"/>
              <w:ind w:left="123" w:right="124" w:hanging="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14.对是否签订保证合同有无异</w:t>
            </w:r>
            <w:r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164"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A160F4" w:rsidRDefault="00A160F4">
            <w:pPr>
              <w:pStyle w:val="TableText"/>
              <w:spacing w:before="165"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A160F4" w:rsidTr="00A160F4">
        <w:trPr>
          <w:trHeight w:val="969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243" w:line="218" w:lineRule="auto"/>
              <w:ind w:left="12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15.对保证方式有无异议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154"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无口</w:t>
            </w:r>
            <w:proofErr w:type="spellEnd"/>
          </w:p>
          <w:p w:rsidR="00A160F4" w:rsidRDefault="00A160F4">
            <w:pPr>
              <w:pStyle w:val="TableText"/>
              <w:spacing w:before="165"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事实和理由</w:t>
            </w:r>
            <w:proofErr w:type="spellEnd"/>
          </w:p>
        </w:tc>
      </w:tr>
      <w:tr w:rsidR="00A160F4" w:rsidTr="00A160F4">
        <w:trPr>
          <w:trHeight w:val="899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134" w:line="218" w:lineRule="auto"/>
              <w:ind w:left="12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16.对其他担保方式有无异议对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165"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A160F4" w:rsidRDefault="00A160F4">
            <w:pPr>
              <w:pStyle w:val="TableText"/>
              <w:spacing w:before="175"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A160F4" w:rsidTr="00A160F4">
        <w:trPr>
          <w:trHeight w:val="759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175" w:line="218" w:lineRule="auto"/>
              <w:ind w:left="12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17.有无其他免责/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减责事由</w:t>
            </w:r>
            <w:proofErr w:type="gramEnd"/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165"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A160F4" w:rsidRDefault="00A160F4">
            <w:pPr>
              <w:pStyle w:val="TableText"/>
              <w:spacing w:before="175" w:line="196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A160F4" w:rsidTr="00A160F4">
        <w:trPr>
          <w:trHeight w:val="989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85" w:line="268" w:lineRule="auto"/>
              <w:ind w:left="123" w:right="38" w:hanging="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18.其他需要说明的内容(可另附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rFonts w:asciiTheme="minorEastAsia" w:eastAsiaTheme="minorEastAsia" w:hAnsiTheme="minorEastAsia" w:hint="eastAsia"/>
                <w:spacing w:val="-3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157"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无口</w:t>
            </w:r>
            <w:proofErr w:type="spellEnd"/>
          </w:p>
          <w:p w:rsidR="00A160F4" w:rsidRDefault="00A160F4">
            <w:pPr>
              <w:pStyle w:val="TableText"/>
              <w:spacing w:before="155" w:line="22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 xml:space="preserve">有□ 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内容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：</w:t>
            </w:r>
          </w:p>
        </w:tc>
      </w:tr>
      <w:tr w:rsidR="00A160F4" w:rsidTr="00A160F4">
        <w:trPr>
          <w:trHeight w:val="714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0F4" w:rsidRDefault="00A160F4">
            <w:pPr>
              <w:pStyle w:val="TableText"/>
              <w:spacing w:before="86" w:line="218" w:lineRule="auto"/>
              <w:ind w:left="12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19.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证据清单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)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F4" w:rsidRDefault="00A160F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A160F4" w:rsidRDefault="00A160F4" w:rsidP="00CC59CA">
      <w:pPr>
        <w:spacing w:before="114" w:line="220" w:lineRule="auto"/>
        <w:ind w:right="1708"/>
        <w:jc w:val="right"/>
        <w:rPr>
          <w:rFonts w:asciiTheme="minorEastAsia" w:eastAsiaTheme="minorEastAsia" w:hAnsiTheme="minorEastAsia" w:cs="宋体"/>
          <w:spacing w:val="9"/>
          <w:sz w:val="35"/>
          <w:szCs w:val="35"/>
          <w:lang w:eastAsia="zh-CN"/>
        </w:rPr>
      </w:pPr>
      <w:bookmarkStart w:id="0" w:name="_GoBack"/>
      <w:r>
        <w:rPr>
          <w:rFonts w:asciiTheme="minorEastAsia" w:eastAsiaTheme="minorEastAsia" w:hAnsiTheme="minorEastAsia" w:cs="宋体" w:hint="eastAsia"/>
          <w:b/>
          <w:bCs/>
          <w:spacing w:val="15"/>
          <w:sz w:val="35"/>
          <w:szCs w:val="35"/>
          <w:lang w:eastAsia="zh-CN"/>
        </w:rPr>
        <w:t>答辩人(签字、盖章):</w:t>
      </w:r>
      <w:r>
        <w:rPr>
          <w:rFonts w:asciiTheme="minorEastAsia" w:eastAsiaTheme="minorEastAsia" w:hAnsiTheme="minorEastAsia" w:cs="宋体" w:hint="eastAsia"/>
          <w:spacing w:val="9"/>
          <w:sz w:val="35"/>
          <w:szCs w:val="35"/>
          <w:lang w:eastAsia="zh-CN"/>
        </w:rPr>
        <w:t xml:space="preserve"> </w:t>
      </w:r>
    </w:p>
    <w:p w:rsidR="00A160F4" w:rsidRDefault="00A160F4" w:rsidP="00CC59CA">
      <w:pPr>
        <w:spacing w:before="114" w:line="220" w:lineRule="auto"/>
        <w:ind w:right="1708"/>
        <w:jc w:val="right"/>
        <w:rPr>
          <w:rFonts w:asciiTheme="minorEastAsia" w:eastAsiaTheme="minorEastAsia" w:hAnsiTheme="minorEastAsia" w:cs="宋体"/>
          <w:sz w:val="35"/>
          <w:szCs w:val="35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-25"/>
          <w:sz w:val="35"/>
          <w:szCs w:val="35"/>
          <w:lang w:eastAsia="zh-CN"/>
        </w:rPr>
        <w:t>日期：</w:t>
      </w:r>
    </w:p>
    <w:bookmarkEnd w:id="0"/>
    <w:p w:rsidR="007C64DD" w:rsidRDefault="007C64DD">
      <w:pPr>
        <w:rPr>
          <w:lang w:eastAsia="zh-CN"/>
        </w:rPr>
      </w:pPr>
    </w:p>
    <w:sectPr w:rsidR="007C6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88B" w:rsidRDefault="00EE688B" w:rsidP="00A160F4">
      <w:r>
        <w:separator/>
      </w:r>
    </w:p>
  </w:endnote>
  <w:endnote w:type="continuationSeparator" w:id="0">
    <w:p w:rsidR="00EE688B" w:rsidRDefault="00EE688B" w:rsidP="00A1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88B" w:rsidRDefault="00EE688B" w:rsidP="00A160F4">
      <w:r>
        <w:separator/>
      </w:r>
    </w:p>
  </w:footnote>
  <w:footnote w:type="continuationSeparator" w:id="0">
    <w:p w:rsidR="00EE688B" w:rsidRDefault="00EE688B" w:rsidP="00A16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97"/>
    <w:rsid w:val="005B4197"/>
    <w:rsid w:val="00714C05"/>
    <w:rsid w:val="007C64DD"/>
    <w:rsid w:val="00A160F4"/>
    <w:rsid w:val="00CC59CA"/>
    <w:rsid w:val="00EE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F4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60F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A160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60F4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A160F4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A160F4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A160F4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F4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60F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A160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60F4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A160F4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A160F4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A160F4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2024-03-24T13:47:00Z</dcterms:created>
  <dcterms:modified xsi:type="dcterms:W3CDTF">2024-03-24T13:57:00Z</dcterms:modified>
</cp:coreProperties>
</file>